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25EEE052" w:rsidR="00835DA4" w:rsidRPr="006E2A24" w:rsidRDefault="001E54F9" w:rsidP="00835DA4">
            <w:pPr>
              <w:spacing w:line="360" w:lineRule="auto"/>
              <w:jc w:val="center"/>
              <w:rPr>
                <w:rFonts w:asciiTheme="minorHAnsi" w:hAnsiTheme="minorHAnsi" w:cs="Arial"/>
                <w:b/>
                <w:sz w:val="28"/>
                <w:szCs w:val="28"/>
              </w:rPr>
            </w:pPr>
            <w:r>
              <w:rPr>
                <w:rFonts w:asciiTheme="minorHAnsi" w:hAnsiTheme="minorHAnsi" w:cs="Arial"/>
                <w:b/>
                <w:sz w:val="28"/>
                <w:szCs w:val="28"/>
              </w:rPr>
              <w:t>P</w:t>
            </w:r>
            <w:r w:rsidR="00191EBC">
              <w:rPr>
                <w:rFonts w:asciiTheme="minorHAnsi" w:hAnsiTheme="minorHAnsi" w:cs="Arial"/>
                <w:b/>
                <w:sz w:val="28"/>
                <w:szCs w:val="28"/>
              </w:rPr>
              <w:t>olicy</w:t>
            </w:r>
            <w:r>
              <w:rPr>
                <w:rFonts w:asciiTheme="minorHAnsi" w:hAnsiTheme="minorHAnsi" w:cs="Arial"/>
                <w:b/>
                <w:sz w:val="28"/>
                <w:szCs w:val="28"/>
              </w:rPr>
              <w:t xml:space="preserve"> Statement</w:t>
            </w:r>
          </w:p>
        </w:tc>
      </w:tr>
      <w:tr w:rsidR="00835DA4" w14:paraId="0D13C1B0" w14:textId="77777777" w:rsidTr="00C43634">
        <w:trPr>
          <w:trHeight w:val="595"/>
        </w:trPr>
        <w:tc>
          <w:tcPr>
            <w:tcW w:w="10031" w:type="dxa"/>
          </w:tcPr>
          <w:p w14:paraId="582A9581" w14:textId="77777777" w:rsidR="001E54F9" w:rsidRDefault="001E54F9" w:rsidP="00191EBC">
            <w:pPr>
              <w:pStyle w:val="BodyText"/>
              <w:ind w:left="0"/>
              <w:rPr>
                <w:rFonts w:asciiTheme="minorHAnsi" w:hAnsiTheme="minorHAnsi" w:cstheme="minorHAnsi"/>
                <w:b/>
                <w:color w:val="231F20"/>
                <w:sz w:val="24"/>
                <w:szCs w:val="24"/>
              </w:rPr>
            </w:pPr>
          </w:p>
          <w:p w14:paraId="27135133" w14:textId="2B1ED052" w:rsidR="00191EBC" w:rsidRDefault="001E54F9" w:rsidP="00191EBC">
            <w:pPr>
              <w:pStyle w:val="BodyText"/>
              <w:ind w:left="0"/>
              <w:rPr>
                <w:rFonts w:asciiTheme="minorHAnsi" w:hAnsiTheme="minorHAnsi" w:cstheme="minorHAnsi"/>
                <w:b/>
                <w:color w:val="231F20"/>
                <w:sz w:val="24"/>
                <w:szCs w:val="24"/>
              </w:rPr>
            </w:pPr>
            <w:r w:rsidRPr="001E54F9">
              <w:rPr>
                <w:rFonts w:asciiTheme="minorHAnsi" w:hAnsiTheme="minorHAnsi" w:cstheme="minorHAnsi"/>
                <w:b/>
                <w:color w:val="231F20"/>
                <w:sz w:val="24"/>
                <w:szCs w:val="24"/>
              </w:rPr>
              <w:t xml:space="preserve">Children benefit from being taken out of the pre-school to go on visits or trips to local parks, or other suitable venues for activities which enhance their learning experiences. Staff in out pre-school ensure that there are procedures to keep children safe on outings; all staff and volunteers are aware of and follow the procedures below. </w:t>
            </w:r>
          </w:p>
          <w:p w14:paraId="1FCCC0F9" w14:textId="35CD7BCE" w:rsidR="001E54F9" w:rsidRPr="00191EBC" w:rsidRDefault="001E54F9" w:rsidP="00191EBC">
            <w:pPr>
              <w:pStyle w:val="BodyText"/>
              <w:ind w:left="0"/>
              <w:rPr>
                <w:rFonts w:asciiTheme="minorHAnsi" w:hAnsiTheme="minorHAnsi" w:cstheme="minorHAnsi"/>
                <w:b/>
                <w:sz w:val="24"/>
                <w:szCs w:val="24"/>
              </w:rPr>
            </w:pP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D26204" w:rsidRPr="00191EBC" w14:paraId="0E62FFC3" w14:textId="77777777" w:rsidTr="00EE6CE0">
        <w:trPr>
          <w:trHeight w:val="580"/>
        </w:trPr>
        <w:tc>
          <w:tcPr>
            <w:tcW w:w="10064" w:type="dxa"/>
            <w:shd w:val="clear" w:color="auto" w:fill="auto"/>
          </w:tcPr>
          <w:p w14:paraId="79ABA5B9" w14:textId="1CFAA60A" w:rsidR="0081016D" w:rsidRPr="00191EBC" w:rsidRDefault="0081016D" w:rsidP="00F956FD">
            <w:pPr>
              <w:rPr>
                <w:rFonts w:asciiTheme="minorHAnsi" w:hAnsiTheme="minorHAnsi" w:cstheme="minorHAnsi"/>
                <w:b/>
                <w:u w:val="single"/>
              </w:rPr>
            </w:pPr>
          </w:p>
          <w:p w14:paraId="7A439D47" w14:textId="69183326" w:rsidR="001E54F9" w:rsidRDefault="001E54F9" w:rsidP="001E54F9">
            <w:pPr>
              <w:pStyle w:val="BodyText"/>
              <w:numPr>
                <w:ilvl w:val="0"/>
                <w:numId w:val="32"/>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Parents sign a general consent on registration for their children to be taken out as part of the daily activities of the setting. </w:t>
            </w:r>
          </w:p>
          <w:p w14:paraId="606F1B56" w14:textId="77777777" w:rsidR="001E54F9" w:rsidRPr="001E54F9" w:rsidRDefault="001E54F9" w:rsidP="001E54F9">
            <w:pPr>
              <w:pStyle w:val="BodyText"/>
              <w:tabs>
                <w:tab w:val="left" w:pos="1555"/>
              </w:tabs>
              <w:ind w:left="833"/>
              <w:rPr>
                <w:rFonts w:asciiTheme="minorHAnsi" w:hAnsiTheme="minorHAnsi" w:cstheme="minorHAnsi"/>
                <w:sz w:val="24"/>
                <w:szCs w:val="24"/>
              </w:rPr>
            </w:pPr>
          </w:p>
          <w:p w14:paraId="0EF59BD7" w14:textId="6617571F"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All off site activity has a clearly identified educational purpose with specific learning and developmental outcomes. </w:t>
            </w:r>
          </w:p>
          <w:p w14:paraId="28762737" w14:textId="77777777" w:rsidR="001E54F9" w:rsidRPr="001E54F9" w:rsidRDefault="001E54F9" w:rsidP="001E54F9">
            <w:pPr>
              <w:pStyle w:val="BodyText"/>
              <w:tabs>
                <w:tab w:val="left" w:pos="1555"/>
              </w:tabs>
              <w:ind w:left="833"/>
              <w:rPr>
                <w:rFonts w:asciiTheme="minorHAnsi" w:hAnsiTheme="minorHAnsi" w:cstheme="minorHAnsi"/>
                <w:sz w:val="24"/>
                <w:szCs w:val="24"/>
              </w:rPr>
            </w:pPr>
          </w:p>
          <w:p w14:paraId="7F684212" w14:textId="57CB327C"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There is a designated lead for each outing/trip who is clear about </w:t>
            </w:r>
            <w:proofErr w:type="spellStart"/>
            <w:r w:rsidRPr="001E54F9">
              <w:rPr>
                <w:rFonts w:asciiTheme="minorHAnsi" w:hAnsiTheme="minorHAnsi" w:cstheme="minorHAnsi"/>
                <w:sz w:val="24"/>
                <w:szCs w:val="24"/>
              </w:rPr>
              <w:t>reponsibility</w:t>
            </w:r>
            <w:proofErr w:type="spellEnd"/>
            <w:r w:rsidRPr="001E54F9">
              <w:rPr>
                <w:rFonts w:asciiTheme="minorHAnsi" w:hAnsiTheme="minorHAnsi" w:cstheme="minorHAnsi"/>
                <w:sz w:val="24"/>
                <w:szCs w:val="24"/>
              </w:rPr>
              <w:t xml:space="preserve"> as designated lead. </w:t>
            </w:r>
          </w:p>
          <w:p w14:paraId="295CA028" w14:textId="77777777" w:rsidR="001E54F9" w:rsidRPr="001E54F9" w:rsidRDefault="001E54F9" w:rsidP="001E54F9">
            <w:pPr>
              <w:pStyle w:val="BodyText"/>
              <w:tabs>
                <w:tab w:val="left" w:pos="1555"/>
              </w:tabs>
              <w:ind w:left="833"/>
              <w:rPr>
                <w:rFonts w:asciiTheme="minorHAnsi" w:hAnsiTheme="minorHAnsi" w:cstheme="minorHAnsi"/>
                <w:sz w:val="24"/>
                <w:szCs w:val="24"/>
              </w:rPr>
            </w:pPr>
          </w:p>
          <w:p w14:paraId="6370F3B3" w14:textId="77777777"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We assess the risks for each local venue used for daily activities, which is reviewed regularly</w:t>
            </w:r>
            <w:r>
              <w:rPr>
                <w:rFonts w:asciiTheme="minorHAnsi" w:hAnsiTheme="minorHAnsi" w:cstheme="minorHAnsi"/>
                <w:sz w:val="24"/>
                <w:szCs w:val="24"/>
              </w:rPr>
              <w:t>.</w:t>
            </w:r>
          </w:p>
          <w:p w14:paraId="5DBBAADE" w14:textId="75734D7F" w:rsidR="001E54F9" w:rsidRPr="001E54F9" w:rsidRDefault="001E54F9" w:rsidP="001E54F9">
            <w:pPr>
              <w:pStyle w:val="BodyText"/>
              <w:tabs>
                <w:tab w:val="left" w:pos="1555"/>
              </w:tabs>
              <w:ind w:left="0"/>
              <w:rPr>
                <w:rFonts w:asciiTheme="minorHAnsi" w:hAnsiTheme="minorHAnsi" w:cstheme="minorHAnsi"/>
                <w:sz w:val="24"/>
                <w:szCs w:val="24"/>
              </w:rPr>
            </w:pPr>
            <w:r w:rsidRPr="001E54F9">
              <w:rPr>
                <w:rFonts w:asciiTheme="minorHAnsi" w:hAnsiTheme="minorHAnsi" w:cstheme="minorHAnsi"/>
                <w:sz w:val="24"/>
                <w:szCs w:val="24"/>
              </w:rPr>
              <w:t xml:space="preserve"> </w:t>
            </w:r>
          </w:p>
          <w:p w14:paraId="12739AC6" w14:textId="77777777"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Parents are always asked to sign specific consent forms before specific outings</w:t>
            </w:r>
            <w:r>
              <w:rPr>
                <w:rFonts w:asciiTheme="minorHAnsi" w:hAnsiTheme="minorHAnsi" w:cstheme="minorHAnsi"/>
                <w:sz w:val="24"/>
                <w:szCs w:val="24"/>
              </w:rPr>
              <w:t>.</w:t>
            </w:r>
          </w:p>
          <w:p w14:paraId="0396EA15" w14:textId="5E2E36EE" w:rsidR="001E54F9" w:rsidRPr="001E54F9" w:rsidRDefault="001E54F9" w:rsidP="001E54F9">
            <w:pPr>
              <w:pStyle w:val="BodyText"/>
              <w:tabs>
                <w:tab w:val="left" w:pos="1555"/>
              </w:tabs>
              <w:ind w:left="0"/>
              <w:rPr>
                <w:rFonts w:asciiTheme="minorHAnsi" w:hAnsiTheme="minorHAnsi" w:cstheme="minorHAnsi"/>
                <w:sz w:val="24"/>
                <w:szCs w:val="24"/>
              </w:rPr>
            </w:pPr>
          </w:p>
          <w:p w14:paraId="4A8151DC" w14:textId="77777777"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The manager and all staff taking part in the outing sign off every risk assessment</w:t>
            </w:r>
            <w:r>
              <w:rPr>
                <w:rFonts w:asciiTheme="minorHAnsi" w:hAnsiTheme="minorHAnsi" w:cstheme="minorHAnsi"/>
                <w:sz w:val="24"/>
                <w:szCs w:val="24"/>
              </w:rPr>
              <w:t>.</w:t>
            </w:r>
          </w:p>
          <w:p w14:paraId="4F9EDC87" w14:textId="1A0EF2B2" w:rsidR="001E54F9" w:rsidRPr="001E54F9" w:rsidRDefault="001E54F9" w:rsidP="001E54F9">
            <w:pPr>
              <w:pStyle w:val="BodyText"/>
              <w:tabs>
                <w:tab w:val="left" w:pos="1555"/>
              </w:tabs>
              <w:ind w:left="833"/>
              <w:rPr>
                <w:rFonts w:asciiTheme="minorHAnsi" w:hAnsiTheme="minorHAnsi" w:cstheme="minorHAnsi"/>
                <w:sz w:val="24"/>
                <w:szCs w:val="24"/>
              </w:rPr>
            </w:pPr>
            <w:r w:rsidRPr="001E54F9">
              <w:rPr>
                <w:rFonts w:asciiTheme="minorHAnsi" w:hAnsiTheme="minorHAnsi" w:cstheme="minorHAnsi"/>
                <w:sz w:val="24"/>
                <w:szCs w:val="24"/>
              </w:rPr>
              <w:t xml:space="preserve"> </w:t>
            </w:r>
          </w:p>
          <w:p w14:paraId="7CAD46C5" w14:textId="2DFE2E11" w:rsidR="0024036C"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An outing/trip will not go ahead if concerns are raised about its viability at any point</w:t>
            </w:r>
          </w:p>
          <w:p w14:paraId="4B52452A" w14:textId="77777777" w:rsidR="001E54F9" w:rsidRDefault="001E54F9" w:rsidP="001E54F9">
            <w:pPr>
              <w:pStyle w:val="ListParagraph"/>
              <w:rPr>
                <w:rFonts w:asciiTheme="minorHAnsi" w:hAnsiTheme="minorHAnsi" w:cstheme="minorHAnsi"/>
              </w:rPr>
            </w:pPr>
          </w:p>
          <w:p w14:paraId="695DD00F" w14:textId="39828B15"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Our adult to child ratio is high, normally one adult to 4 children aged 3/4 and one adult to two children aged 2 years, this depends on sensibility of children and type of venue as well as how it is reached. </w:t>
            </w:r>
          </w:p>
          <w:p w14:paraId="601E6BF6" w14:textId="77777777" w:rsidR="001E54F9" w:rsidRPr="001E54F9" w:rsidRDefault="001E54F9" w:rsidP="001E54F9">
            <w:pPr>
              <w:pStyle w:val="BodyText"/>
              <w:tabs>
                <w:tab w:val="left" w:pos="1555"/>
              </w:tabs>
              <w:ind w:left="0"/>
              <w:rPr>
                <w:rFonts w:asciiTheme="minorHAnsi" w:hAnsiTheme="minorHAnsi" w:cstheme="minorHAnsi"/>
                <w:sz w:val="24"/>
                <w:szCs w:val="24"/>
              </w:rPr>
            </w:pPr>
          </w:p>
          <w:p w14:paraId="4F03C636" w14:textId="1EBC461A"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Named children are assigned to individual staff to ensure each child is individually supervised, to ensure no child goes astray, and that there is no </w:t>
            </w:r>
            <w:proofErr w:type="spellStart"/>
            <w:r w:rsidRPr="001E54F9">
              <w:rPr>
                <w:rFonts w:asciiTheme="minorHAnsi" w:hAnsiTheme="minorHAnsi" w:cstheme="minorHAnsi"/>
                <w:sz w:val="24"/>
                <w:szCs w:val="24"/>
              </w:rPr>
              <w:t>unauthorised</w:t>
            </w:r>
            <w:proofErr w:type="spellEnd"/>
            <w:r w:rsidRPr="001E54F9">
              <w:rPr>
                <w:rFonts w:asciiTheme="minorHAnsi" w:hAnsiTheme="minorHAnsi" w:cstheme="minorHAnsi"/>
                <w:sz w:val="24"/>
                <w:szCs w:val="24"/>
              </w:rPr>
              <w:t xml:space="preserve"> access to children. </w:t>
            </w:r>
          </w:p>
          <w:p w14:paraId="37DA11DD" w14:textId="77777777" w:rsidR="001E54F9" w:rsidRPr="001E54F9" w:rsidRDefault="001E54F9" w:rsidP="001E54F9">
            <w:pPr>
              <w:pStyle w:val="BodyText"/>
              <w:tabs>
                <w:tab w:val="left" w:pos="1555"/>
              </w:tabs>
              <w:ind w:left="0"/>
              <w:rPr>
                <w:rFonts w:asciiTheme="minorHAnsi" w:hAnsiTheme="minorHAnsi" w:cstheme="minorHAnsi"/>
                <w:sz w:val="24"/>
                <w:szCs w:val="24"/>
              </w:rPr>
            </w:pPr>
          </w:p>
          <w:p w14:paraId="5ED7DBA2" w14:textId="2D57BD3F"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Staff frequently count the children and ensure hands are held when on the street and crossing roads. </w:t>
            </w:r>
          </w:p>
          <w:p w14:paraId="1A03D5D5" w14:textId="77777777" w:rsidR="001E54F9" w:rsidRPr="001E54F9" w:rsidRDefault="001E54F9" w:rsidP="001E54F9">
            <w:pPr>
              <w:pStyle w:val="BodyText"/>
              <w:tabs>
                <w:tab w:val="left" w:pos="1555"/>
              </w:tabs>
              <w:ind w:left="0"/>
              <w:rPr>
                <w:rFonts w:asciiTheme="minorHAnsi" w:hAnsiTheme="minorHAnsi" w:cstheme="minorHAnsi"/>
                <w:sz w:val="24"/>
                <w:szCs w:val="24"/>
              </w:rPr>
            </w:pPr>
          </w:p>
          <w:p w14:paraId="6E8777C7" w14:textId="0D08A1E6" w:rsidR="001E54F9" w:rsidRP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Outings are recorded stating: </w:t>
            </w:r>
          </w:p>
          <w:p w14:paraId="1A11C3C6" w14:textId="642E7351" w:rsidR="001E54F9" w:rsidRPr="001E54F9" w:rsidRDefault="001E54F9" w:rsidP="001E54F9">
            <w:pPr>
              <w:pStyle w:val="BodyText"/>
              <w:numPr>
                <w:ilvl w:val="1"/>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The date and time of outing </w:t>
            </w:r>
          </w:p>
          <w:p w14:paraId="36904850" w14:textId="77777777" w:rsidR="001E54F9" w:rsidRPr="001E54F9" w:rsidRDefault="001E54F9" w:rsidP="001E54F9">
            <w:pPr>
              <w:pStyle w:val="BodyText"/>
              <w:numPr>
                <w:ilvl w:val="1"/>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The venue </w:t>
            </w:r>
          </w:p>
          <w:p w14:paraId="5833068B" w14:textId="77777777" w:rsidR="001E54F9" w:rsidRPr="001E54F9" w:rsidRDefault="001E54F9" w:rsidP="001E54F9">
            <w:pPr>
              <w:pStyle w:val="BodyText"/>
              <w:numPr>
                <w:ilvl w:val="1"/>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Time of return </w:t>
            </w:r>
          </w:p>
          <w:p w14:paraId="388EE866" w14:textId="7B367160" w:rsidR="001E54F9" w:rsidRDefault="001E54F9" w:rsidP="001E54F9">
            <w:pPr>
              <w:pStyle w:val="BodyText"/>
              <w:numPr>
                <w:ilvl w:val="1"/>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Name of all staff and children </w:t>
            </w:r>
          </w:p>
          <w:p w14:paraId="72A86C7A" w14:textId="77777777" w:rsidR="001E54F9" w:rsidRPr="001E54F9" w:rsidRDefault="001E54F9" w:rsidP="001E54F9">
            <w:pPr>
              <w:pStyle w:val="BodyText"/>
              <w:tabs>
                <w:tab w:val="left" w:pos="1555"/>
              </w:tabs>
              <w:ind w:left="1553"/>
              <w:rPr>
                <w:rFonts w:asciiTheme="minorHAnsi" w:hAnsiTheme="minorHAnsi" w:cstheme="minorHAnsi"/>
                <w:sz w:val="24"/>
                <w:szCs w:val="24"/>
              </w:rPr>
            </w:pPr>
          </w:p>
          <w:p w14:paraId="5D766C17" w14:textId="4B7D4C05"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lastRenderedPageBreak/>
              <w:t xml:space="preserve">Staff take a setting mobile phone on outings and supplies of tissues, wipes, pants </w:t>
            </w:r>
            <w:proofErr w:type="spellStart"/>
            <w:r w:rsidRPr="001E54F9">
              <w:rPr>
                <w:rFonts w:asciiTheme="minorHAnsi" w:hAnsiTheme="minorHAnsi" w:cstheme="minorHAnsi"/>
                <w:sz w:val="24"/>
                <w:szCs w:val="24"/>
              </w:rPr>
              <w:t>etc</w:t>
            </w:r>
            <w:proofErr w:type="spellEnd"/>
            <w:r w:rsidRPr="001E54F9">
              <w:rPr>
                <w:rFonts w:asciiTheme="minorHAnsi" w:hAnsiTheme="minorHAnsi" w:cstheme="minorHAnsi"/>
                <w:sz w:val="24"/>
                <w:szCs w:val="24"/>
              </w:rPr>
              <w:t xml:space="preserve"> as well as mini first aid pack, snacks and water. The amount of equipment will vary and be consistent with the venue and the number of children as well as how long they are out for. </w:t>
            </w:r>
          </w:p>
          <w:p w14:paraId="20DA3369" w14:textId="77777777" w:rsidR="001E54F9" w:rsidRPr="001E54F9" w:rsidRDefault="001E54F9" w:rsidP="001E54F9">
            <w:pPr>
              <w:pStyle w:val="BodyText"/>
              <w:tabs>
                <w:tab w:val="left" w:pos="1555"/>
              </w:tabs>
              <w:ind w:left="833"/>
              <w:rPr>
                <w:rFonts w:asciiTheme="minorHAnsi" w:hAnsiTheme="minorHAnsi" w:cstheme="minorHAnsi"/>
                <w:sz w:val="24"/>
                <w:szCs w:val="24"/>
              </w:rPr>
            </w:pPr>
          </w:p>
          <w:p w14:paraId="231DA2CC" w14:textId="41073665"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 xml:space="preserve">When the whole setting goes out on an outing, </w:t>
            </w:r>
            <w:proofErr w:type="gramStart"/>
            <w:r w:rsidRPr="001E54F9">
              <w:rPr>
                <w:rFonts w:asciiTheme="minorHAnsi" w:hAnsiTheme="minorHAnsi" w:cstheme="minorHAnsi"/>
                <w:sz w:val="24"/>
                <w:szCs w:val="24"/>
              </w:rPr>
              <w:t xml:space="preserve">staff </w:t>
            </w:r>
            <w:r>
              <w:rPr>
                <w:rFonts w:asciiTheme="minorHAnsi" w:hAnsiTheme="minorHAnsi" w:cstheme="minorHAnsi"/>
                <w:sz w:val="24"/>
                <w:szCs w:val="24"/>
              </w:rPr>
              <w:t xml:space="preserve"> will</w:t>
            </w:r>
            <w:proofErr w:type="gramEnd"/>
            <w:r>
              <w:rPr>
                <w:rFonts w:asciiTheme="minorHAnsi" w:hAnsiTheme="minorHAnsi" w:cstheme="minorHAnsi"/>
                <w:sz w:val="24"/>
                <w:szCs w:val="24"/>
              </w:rPr>
              <w:t xml:space="preserve"> </w:t>
            </w:r>
            <w:r w:rsidRPr="001E54F9">
              <w:rPr>
                <w:rFonts w:asciiTheme="minorHAnsi" w:hAnsiTheme="minorHAnsi" w:cstheme="minorHAnsi"/>
                <w:sz w:val="24"/>
                <w:szCs w:val="24"/>
              </w:rPr>
              <w:t>take a list of children with them with</w:t>
            </w:r>
            <w:r>
              <w:rPr>
                <w:rFonts w:asciiTheme="minorHAnsi" w:hAnsiTheme="minorHAnsi" w:cstheme="minorHAnsi"/>
                <w:sz w:val="24"/>
                <w:szCs w:val="24"/>
              </w:rPr>
              <w:t xml:space="preserve"> </w:t>
            </w:r>
            <w:proofErr w:type="spellStart"/>
            <w:r>
              <w:rPr>
                <w:rFonts w:asciiTheme="minorHAnsi" w:hAnsiTheme="minorHAnsi" w:cstheme="minorHAnsi"/>
                <w:sz w:val="24"/>
                <w:szCs w:val="24"/>
              </w:rPr>
              <w:t>emergancy</w:t>
            </w:r>
            <w:proofErr w:type="spellEnd"/>
            <w:r w:rsidRPr="001E54F9">
              <w:rPr>
                <w:rFonts w:asciiTheme="minorHAnsi" w:hAnsiTheme="minorHAnsi" w:cstheme="minorHAnsi"/>
                <w:sz w:val="24"/>
                <w:szCs w:val="24"/>
              </w:rPr>
              <w:t xml:space="preserve"> contact numbers of all parents/carers</w:t>
            </w:r>
            <w:r>
              <w:rPr>
                <w:rFonts w:asciiTheme="minorHAnsi" w:hAnsiTheme="minorHAnsi" w:cstheme="minorHAnsi"/>
                <w:sz w:val="24"/>
                <w:szCs w:val="24"/>
              </w:rPr>
              <w:t>.</w:t>
            </w:r>
          </w:p>
          <w:p w14:paraId="403A57A8" w14:textId="77777777" w:rsidR="001E54F9" w:rsidRPr="001E54F9" w:rsidRDefault="001E54F9" w:rsidP="001E54F9">
            <w:pPr>
              <w:pStyle w:val="BodyText"/>
              <w:tabs>
                <w:tab w:val="left" w:pos="1555"/>
              </w:tabs>
              <w:ind w:left="0"/>
              <w:rPr>
                <w:rFonts w:asciiTheme="minorHAnsi" w:hAnsiTheme="minorHAnsi" w:cstheme="minorHAnsi"/>
                <w:sz w:val="24"/>
                <w:szCs w:val="24"/>
              </w:rPr>
            </w:pPr>
          </w:p>
          <w:p w14:paraId="42FB29ED" w14:textId="1715F8BC"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We provide children with 'high vis' vests to wear that contain the na</w:t>
            </w:r>
            <w:r>
              <w:rPr>
                <w:rFonts w:asciiTheme="minorHAnsi" w:hAnsiTheme="minorHAnsi" w:cstheme="minorHAnsi"/>
                <w:sz w:val="24"/>
                <w:szCs w:val="24"/>
              </w:rPr>
              <w:t>m</w:t>
            </w:r>
            <w:r w:rsidRPr="001E54F9">
              <w:rPr>
                <w:rFonts w:asciiTheme="minorHAnsi" w:hAnsiTheme="minorHAnsi" w:cstheme="minorHAnsi"/>
                <w:sz w:val="24"/>
                <w:szCs w:val="24"/>
              </w:rPr>
              <w:t>e of the setting and telephone number- but not the name of child</w:t>
            </w:r>
            <w:r>
              <w:rPr>
                <w:rFonts w:asciiTheme="minorHAnsi" w:hAnsiTheme="minorHAnsi" w:cstheme="minorHAnsi"/>
                <w:sz w:val="24"/>
                <w:szCs w:val="24"/>
              </w:rPr>
              <w:t>.</w:t>
            </w:r>
            <w:r w:rsidRPr="001E54F9">
              <w:rPr>
                <w:rFonts w:asciiTheme="minorHAnsi" w:hAnsiTheme="minorHAnsi" w:cstheme="minorHAnsi"/>
                <w:sz w:val="24"/>
                <w:szCs w:val="24"/>
              </w:rPr>
              <w:t xml:space="preserve"> </w:t>
            </w:r>
          </w:p>
          <w:p w14:paraId="59704850" w14:textId="77777777" w:rsidR="001E54F9" w:rsidRPr="001E54F9" w:rsidRDefault="001E54F9" w:rsidP="001E54F9">
            <w:pPr>
              <w:pStyle w:val="BodyText"/>
              <w:tabs>
                <w:tab w:val="left" w:pos="1555"/>
              </w:tabs>
              <w:ind w:left="0"/>
              <w:rPr>
                <w:rFonts w:asciiTheme="minorHAnsi" w:hAnsiTheme="minorHAnsi" w:cstheme="minorHAnsi"/>
                <w:sz w:val="24"/>
                <w:szCs w:val="24"/>
              </w:rPr>
            </w:pPr>
          </w:p>
          <w:p w14:paraId="0B3A0158" w14:textId="0215BD90" w:rsidR="001E54F9" w:rsidRDefault="001E54F9" w:rsidP="001E54F9">
            <w:pPr>
              <w:pStyle w:val="BodyText"/>
              <w:numPr>
                <w:ilvl w:val="0"/>
                <w:numId w:val="33"/>
              </w:numPr>
              <w:tabs>
                <w:tab w:val="left" w:pos="1555"/>
              </w:tabs>
              <w:rPr>
                <w:rFonts w:asciiTheme="minorHAnsi" w:hAnsiTheme="minorHAnsi" w:cstheme="minorHAnsi"/>
                <w:sz w:val="24"/>
                <w:szCs w:val="24"/>
              </w:rPr>
            </w:pPr>
            <w:r w:rsidRPr="001E54F9">
              <w:rPr>
                <w:rFonts w:asciiTheme="minorHAnsi" w:hAnsiTheme="minorHAnsi" w:cstheme="minorHAnsi"/>
                <w:sz w:val="24"/>
                <w:szCs w:val="24"/>
              </w:rPr>
              <w:t>We take a list of children with us with contact numbers of parents/carers,</w:t>
            </w:r>
            <w:r>
              <w:rPr>
                <w:rFonts w:asciiTheme="minorHAnsi" w:hAnsiTheme="minorHAnsi" w:cstheme="minorHAnsi"/>
                <w:sz w:val="24"/>
                <w:szCs w:val="24"/>
              </w:rPr>
              <w:t xml:space="preserve"> </w:t>
            </w:r>
            <w:r w:rsidRPr="001E54F9">
              <w:rPr>
                <w:rFonts w:asciiTheme="minorHAnsi" w:hAnsiTheme="minorHAnsi" w:cstheme="minorHAnsi"/>
                <w:sz w:val="24"/>
                <w:szCs w:val="24"/>
              </w:rPr>
              <w:t>as well as accidents forms and a copy of our Missing child policy.</w:t>
            </w:r>
          </w:p>
          <w:p w14:paraId="50ECE2BA" w14:textId="2AC2E804" w:rsidR="0024036C" w:rsidRDefault="0024036C" w:rsidP="00191EBC">
            <w:pPr>
              <w:pStyle w:val="BodyText"/>
              <w:tabs>
                <w:tab w:val="left" w:pos="1555"/>
              </w:tabs>
              <w:rPr>
                <w:rFonts w:asciiTheme="minorHAnsi" w:hAnsiTheme="minorHAnsi" w:cstheme="minorHAnsi"/>
                <w:sz w:val="24"/>
                <w:szCs w:val="24"/>
              </w:rPr>
            </w:pPr>
          </w:p>
          <w:p w14:paraId="124BB141" w14:textId="7CDBCF3F" w:rsidR="0024036C" w:rsidRDefault="0024036C" w:rsidP="00191EBC">
            <w:pPr>
              <w:pStyle w:val="BodyText"/>
              <w:tabs>
                <w:tab w:val="left" w:pos="1555"/>
              </w:tabs>
              <w:rPr>
                <w:rFonts w:asciiTheme="minorHAnsi" w:hAnsiTheme="minorHAnsi" w:cstheme="minorHAnsi"/>
                <w:sz w:val="24"/>
                <w:szCs w:val="24"/>
              </w:rPr>
            </w:pPr>
          </w:p>
          <w:p w14:paraId="1613BDBF" w14:textId="13762405" w:rsidR="00191EBC" w:rsidRPr="00191EBC" w:rsidRDefault="00191EBC" w:rsidP="001E54F9">
            <w:pPr>
              <w:pStyle w:val="BodyText"/>
              <w:tabs>
                <w:tab w:val="left" w:pos="1555"/>
              </w:tabs>
              <w:ind w:left="720"/>
              <w:rPr>
                <w:rFonts w:asciiTheme="minorHAnsi" w:hAnsiTheme="minorHAnsi" w:cstheme="minorHAnsi"/>
                <w:sz w:val="24"/>
                <w:szCs w:val="24"/>
              </w:rPr>
            </w:pPr>
          </w:p>
        </w:tc>
      </w:tr>
    </w:tbl>
    <w:p w14:paraId="7E6BBFCD" w14:textId="40F3F959" w:rsidR="003B461A" w:rsidRDefault="003B461A" w:rsidP="005340FB">
      <w:pPr>
        <w:spacing w:line="360" w:lineRule="auto"/>
        <w:rPr>
          <w:rFonts w:asciiTheme="minorHAnsi" w:hAnsiTheme="minorHAnsi" w:cstheme="minorHAnsi"/>
          <w:i/>
        </w:rPr>
      </w:pPr>
    </w:p>
    <w:p w14:paraId="6AB1ACE3" w14:textId="3D426D56" w:rsidR="001E54F9" w:rsidRDefault="001E54F9" w:rsidP="005340FB">
      <w:pPr>
        <w:spacing w:line="360" w:lineRule="auto"/>
        <w:rPr>
          <w:rFonts w:asciiTheme="minorHAnsi" w:hAnsiTheme="minorHAnsi" w:cstheme="minorHAnsi"/>
          <w:i/>
        </w:rPr>
      </w:pPr>
    </w:p>
    <w:p w14:paraId="38695329" w14:textId="3BA81A58" w:rsidR="001E54F9" w:rsidRDefault="001E54F9" w:rsidP="005340FB">
      <w:pPr>
        <w:spacing w:line="360" w:lineRule="auto"/>
        <w:rPr>
          <w:rFonts w:asciiTheme="minorHAnsi" w:hAnsiTheme="minorHAnsi" w:cstheme="minorHAnsi"/>
          <w:i/>
        </w:rPr>
      </w:pPr>
    </w:p>
    <w:p w14:paraId="3B0782A0" w14:textId="2A2B1A1B" w:rsidR="001E54F9" w:rsidRDefault="001E54F9" w:rsidP="005340FB">
      <w:pPr>
        <w:spacing w:line="360" w:lineRule="auto"/>
        <w:rPr>
          <w:rFonts w:asciiTheme="minorHAnsi" w:hAnsiTheme="minorHAnsi" w:cstheme="minorHAnsi"/>
          <w:i/>
        </w:rPr>
      </w:pPr>
    </w:p>
    <w:p w14:paraId="52953973" w14:textId="41C9E118" w:rsidR="001E54F9" w:rsidRDefault="001E54F9" w:rsidP="005340FB">
      <w:pPr>
        <w:spacing w:line="360" w:lineRule="auto"/>
        <w:rPr>
          <w:rFonts w:asciiTheme="minorHAnsi" w:hAnsiTheme="minorHAnsi" w:cstheme="minorHAnsi"/>
          <w:i/>
        </w:rPr>
      </w:pPr>
    </w:p>
    <w:p w14:paraId="78CD3A45" w14:textId="74416020" w:rsidR="001E54F9" w:rsidRDefault="001E54F9" w:rsidP="005340FB">
      <w:pPr>
        <w:spacing w:line="360" w:lineRule="auto"/>
        <w:rPr>
          <w:rFonts w:asciiTheme="minorHAnsi" w:hAnsiTheme="minorHAnsi" w:cstheme="minorHAnsi"/>
          <w:i/>
        </w:rPr>
      </w:pPr>
    </w:p>
    <w:p w14:paraId="0B119D98" w14:textId="3DD78E56" w:rsidR="001E54F9" w:rsidRDefault="001E54F9" w:rsidP="005340FB">
      <w:pPr>
        <w:spacing w:line="360" w:lineRule="auto"/>
        <w:rPr>
          <w:rFonts w:asciiTheme="minorHAnsi" w:hAnsiTheme="minorHAnsi" w:cstheme="minorHAnsi"/>
          <w:i/>
        </w:rPr>
      </w:pPr>
    </w:p>
    <w:p w14:paraId="117C42FA" w14:textId="67221A1B" w:rsidR="001E54F9" w:rsidRDefault="001E54F9" w:rsidP="005340FB">
      <w:pPr>
        <w:spacing w:line="360" w:lineRule="auto"/>
        <w:rPr>
          <w:rFonts w:asciiTheme="minorHAnsi" w:hAnsiTheme="minorHAnsi" w:cstheme="minorHAnsi"/>
          <w:i/>
        </w:rPr>
      </w:pPr>
    </w:p>
    <w:p w14:paraId="22505ADF" w14:textId="7FBAE769" w:rsidR="001E54F9" w:rsidRDefault="001E54F9" w:rsidP="005340FB">
      <w:pPr>
        <w:spacing w:line="360" w:lineRule="auto"/>
        <w:rPr>
          <w:rFonts w:asciiTheme="minorHAnsi" w:hAnsiTheme="minorHAnsi" w:cstheme="minorHAnsi"/>
          <w:i/>
        </w:rPr>
      </w:pPr>
    </w:p>
    <w:p w14:paraId="404CB582" w14:textId="59DC1A8F" w:rsidR="001E54F9" w:rsidRDefault="001E54F9" w:rsidP="005340FB">
      <w:pPr>
        <w:spacing w:line="360" w:lineRule="auto"/>
        <w:rPr>
          <w:rFonts w:asciiTheme="minorHAnsi" w:hAnsiTheme="minorHAnsi" w:cstheme="minorHAnsi"/>
          <w:i/>
        </w:rPr>
      </w:pPr>
    </w:p>
    <w:p w14:paraId="6BF3D416" w14:textId="041C3EAA" w:rsidR="001E54F9" w:rsidRDefault="001E54F9" w:rsidP="005340FB">
      <w:pPr>
        <w:spacing w:line="360" w:lineRule="auto"/>
        <w:rPr>
          <w:rFonts w:asciiTheme="minorHAnsi" w:hAnsiTheme="minorHAnsi" w:cstheme="minorHAnsi"/>
          <w:i/>
        </w:rPr>
      </w:pPr>
    </w:p>
    <w:p w14:paraId="4A9CBE2C" w14:textId="7A388395" w:rsidR="001E54F9" w:rsidRDefault="001E54F9" w:rsidP="005340FB">
      <w:pPr>
        <w:spacing w:line="360" w:lineRule="auto"/>
        <w:rPr>
          <w:rFonts w:asciiTheme="minorHAnsi" w:hAnsiTheme="minorHAnsi" w:cstheme="minorHAnsi"/>
          <w:i/>
        </w:rPr>
      </w:pPr>
    </w:p>
    <w:p w14:paraId="651CF705" w14:textId="233D5974" w:rsidR="001E54F9" w:rsidRDefault="001E54F9" w:rsidP="005340FB">
      <w:pPr>
        <w:spacing w:line="360" w:lineRule="auto"/>
        <w:rPr>
          <w:rFonts w:asciiTheme="minorHAnsi" w:hAnsiTheme="minorHAnsi" w:cstheme="minorHAnsi"/>
          <w:i/>
        </w:rPr>
      </w:pPr>
    </w:p>
    <w:p w14:paraId="039D7A6E" w14:textId="4B6E85C8" w:rsidR="001E54F9" w:rsidRDefault="001E54F9" w:rsidP="005340FB">
      <w:pPr>
        <w:spacing w:line="360" w:lineRule="auto"/>
        <w:rPr>
          <w:rFonts w:asciiTheme="minorHAnsi" w:hAnsiTheme="minorHAnsi" w:cstheme="minorHAnsi"/>
          <w:i/>
        </w:rPr>
      </w:pPr>
    </w:p>
    <w:p w14:paraId="6A0F2FDB" w14:textId="63ABDB78" w:rsidR="001E54F9" w:rsidRDefault="001E54F9" w:rsidP="005340FB">
      <w:pPr>
        <w:spacing w:line="360" w:lineRule="auto"/>
        <w:rPr>
          <w:rFonts w:asciiTheme="minorHAnsi" w:hAnsiTheme="minorHAnsi" w:cstheme="minorHAnsi"/>
          <w:i/>
        </w:rPr>
      </w:pPr>
    </w:p>
    <w:p w14:paraId="530F6E8C" w14:textId="1210D68A" w:rsidR="001E54F9" w:rsidRDefault="001E54F9" w:rsidP="005340FB">
      <w:pPr>
        <w:spacing w:line="360" w:lineRule="auto"/>
        <w:rPr>
          <w:rFonts w:asciiTheme="minorHAnsi" w:hAnsiTheme="minorHAnsi" w:cstheme="minorHAnsi"/>
          <w:i/>
        </w:rPr>
      </w:pPr>
    </w:p>
    <w:p w14:paraId="2B033244" w14:textId="34AC3525" w:rsidR="001E54F9" w:rsidRDefault="001E54F9" w:rsidP="005340FB">
      <w:pPr>
        <w:spacing w:line="360" w:lineRule="auto"/>
        <w:rPr>
          <w:rFonts w:asciiTheme="minorHAnsi" w:hAnsiTheme="minorHAnsi" w:cstheme="minorHAnsi"/>
          <w:i/>
        </w:rPr>
      </w:pPr>
    </w:p>
    <w:p w14:paraId="4D7F8922" w14:textId="30BCBC23" w:rsidR="001E54F9" w:rsidRDefault="001E54F9" w:rsidP="005340FB">
      <w:pPr>
        <w:spacing w:line="360" w:lineRule="auto"/>
        <w:rPr>
          <w:rFonts w:asciiTheme="minorHAnsi" w:hAnsiTheme="minorHAnsi" w:cstheme="minorHAnsi"/>
          <w:i/>
        </w:rPr>
      </w:pPr>
    </w:p>
    <w:p w14:paraId="538A5BF0" w14:textId="7DF5DC20" w:rsidR="001E54F9" w:rsidRDefault="001E54F9" w:rsidP="005340FB">
      <w:pPr>
        <w:spacing w:line="360" w:lineRule="auto"/>
        <w:rPr>
          <w:rFonts w:asciiTheme="minorHAnsi" w:hAnsiTheme="minorHAnsi" w:cstheme="minorHAnsi"/>
          <w:i/>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BB57" w14:textId="77777777" w:rsidR="006528EF" w:rsidRDefault="006528EF" w:rsidP="006070DE">
      <w:r>
        <w:separator/>
      </w:r>
    </w:p>
  </w:endnote>
  <w:endnote w:type="continuationSeparator" w:id="0">
    <w:p w14:paraId="1B13D6CC" w14:textId="77777777" w:rsidR="006528EF" w:rsidRDefault="006528EF"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016B" w14:textId="77777777" w:rsidR="006528EF" w:rsidRDefault="006528EF" w:rsidP="006070DE">
      <w:r>
        <w:separator/>
      </w:r>
    </w:p>
  </w:footnote>
  <w:footnote w:type="continuationSeparator" w:id="0">
    <w:p w14:paraId="77AC806C" w14:textId="77777777" w:rsidR="006528EF" w:rsidRDefault="006528EF"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59776"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2636E67B" w14:textId="2C147827" w:rsidR="006070DE" w:rsidRPr="00F46CBE" w:rsidRDefault="001E54F9"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Outings</w:t>
    </w:r>
    <w:r w:rsidR="00D02CEF">
      <w:rPr>
        <w:rFonts w:asciiTheme="minorHAnsi" w:hAnsiTheme="minorHAnsi" w:cstheme="minorHAnsi"/>
        <w:b/>
        <w:sz w:val="40"/>
        <w:szCs w:val="40"/>
      </w:rPr>
      <w:t xml:space="preserve"> </w:t>
    </w:r>
    <w:r w:rsidR="00683136">
      <w:rPr>
        <w:rFonts w:asciiTheme="minorHAnsi" w:hAnsiTheme="minorHAnsi" w:cstheme="minorHAnsi"/>
        <w:b/>
        <w:sz w:val="40"/>
        <w:szCs w:val="40"/>
      </w:rPr>
      <w:t>Policy</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25D"/>
    <w:multiLevelType w:val="hybridMultilevel"/>
    <w:tmpl w:val="41A2304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6285CCC"/>
    <w:multiLevelType w:val="hybridMultilevel"/>
    <w:tmpl w:val="DF90309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6EE074C"/>
    <w:multiLevelType w:val="hybridMultilevel"/>
    <w:tmpl w:val="371C947A"/>
    <w:lvl w:ilvl="0" w:tplc="ADA8AFD2">
      <w:start w:val="1"/>
      <w:numFmt w:val="bullet"/>
      <w:lvlText w:val="•"/>
      <w:lvlJc w:val="left"/>
      <w:pPr>
        <w:ind w:left="720" w:hanging="360"/>
      </w:pPr>
      <w:rPr>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F05271"/>
    <w:multiLevelType w:val="hybridMultilevel"/>
    <w:tmpl w:val="F8F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A5A9D"/>
    <w:multiLevelType w:val="hybridMultilevel"/>
    <w:tmpl w:val="42308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0BC"/>
    <w:multiLevelType w:val="hybridMultilevel"/>
    <w:tmpl w:val="D708E6E6"/>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7652D3"/>
    <w:multiLevelType w:val="hybridMultilevel"/>
    <w:tmpl w:val="7DA0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B1849"/>
    <w:multiLevelType w:val="hybridMultilevel"/>
    <w:tmpl w:val="C2DAD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2D5D"/>
    <w:multiLevelType w:val="hybridMultilevel"/>
    <w:tmpl w:val="D5FA7154"/>
    <w:lvl w:ilvl="0" w:tplc="699E67B0">
      <w:start w:val="1"/>
      <w:numFmt w:val="bullet"/>
      <w:lvlText w:val=""/>
      <w:lvlJc w:val="left"/>
      <w:pPr>
        <w:ind w:left="720" w:hanging="721"/>
      </w:pPr>
      <w:rPr>
        <w:rFonts w:ascii="Wingdings" w:hAnsi="Wingdings" w:hint="default"/>
        <w:color w:val="7030A0"/>
        <w:sz w:val="22"/>
        <w:szCs w:val="22"/>
      </w:rPr>
    </w:lvl>
    <w:lvl w:ilvl="1" w:tplc="F2C619F6">
      <w:start w:val="1"/>
      <w:numFmt w:val="bullet"/>
      <w:lvlText w:val="•"/>
      <w:lvlJc w:val="left"/>
      <w:pPr>
        <w:ind w:left="1550" w:hanging="721"/>
      </w:pPr>
    </w:lvl>
    <w:lvl w:ilvl="2" w:tplc="57DAB55C">
      <w:start w:val="1"/>
      <w:numFmt w:val="bullet"/>
      <w:lvlText w:val="•"/>
      <w:lvlJc w:val="left"/>
      <w:pPr>
        <w:ind w:left="2379" w:hanging="721"/>
      </w:pPr>
    </w:lvl>
    <w:lvl w:ilvl="3" w:tplc="4072E6D4">
      <w:start w:val="1"/>
      <w:numFmt w:val="bullet"/>
      <w:lvlText w:val="•"/>
      <w:lvlJc w:val="left"/>
      <w:pPr>
        <w:ind w:left="3208" w:hanging="721"/>
      </w:pPr>
    </w:lvl>
    <w:lvl w:ilvl="4" w:tplc="F18C40CA">
      <w:start w:val="1"/>
      <w:numFmt w:val="bullet"/>
      <w:lvlText w:val="•"/>
      <w:lvlJc w:val="left"/>
      <w:pPr>
        <w:ind w:left="4037" w:hanging="721"/>
      </w:pPr>
    </w:lvl>
    <w:lvl w:ilvl="5" w:tplc="D1C86FAE">
      <w:start w:val="1"/>
      <w:numFmt w:val="bullet"/>
      <w:lvlText w:val="•"/>
      <w:lvlJc w:val="left"/>
      <w:pPr>
        <w:ind w:left="4866" w:hanging="721"/>
      </w:pPr>
    </w:lvl>
    <w:lvl w:ilvl="6" w:tplc="D4A433A2">
      <w:start w:val="1"/>
      <w:numFmt w:val="bullet"/>
      <w:lvlText w:val="•"/>
      <w:lvlJc w:val="left"/>
      <w:pPr>
        <w:ind w:left="5695" w:hanging="721"/>
      </w:pPr>
    </w:lvl>
    <w:lvl w:ilvl="7" w:tplc="354ABF02">
      <w:start w:val="1"/>
      <w:numFmt w:val="bullet"/>
      <w:lvlText w:val="•"/>
      <w:lvlJc w:val="left"/>
      <w:pPr>
        <w:ind w:left="6525" w:hanging="721"/>
      </w:pPr>
    </w:lvl>
    <w:lvl w:ilvl="8" w:tplc="4D5C34FE">
      <w:start w:val="1"/>
      <w:numFmt w:val="bullet"/>
      <w:lvlText w:val="•"/>
      <w:lvlJc w:val="left"/>
      <w:pPr>
        <w:ind w:left="7354" w:hanging="721"/>
      </w:pPr>
    </w:lvl>
  </w:abstractNum>
  <w:abstractNum w:abstractNumId="9" w15:restartNumberingAfterBreak="0">
    <w:nsid w:val="1B9A1939"/>
    <w:multiLevelType w:val="hybridMultilevel"/>
    <w:tmpl w:val="52FC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A0FD9"/>
    <w:multiLevelType w:val="multilevel"/>
    <w:tmpl w:val="684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33635"/>
    <w:multiLevelType w:val="hybridMultilevel"/>
    <w:tmpl w:val="7C0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FAF"/>
    <w:multiLevelType w:val="hybridMultilevel"/>
    <w:tmpl w:val="C32CFA12"/>
    <w:lvl w:ilvl="0" w:tplc="1D0A885E">
      <w:start w:val="1"/>
      <w:numFmt w:val="decimal"/>
      <w:lvlText w:val="%1."/>
      <w:lvlJc w:val="left"/>
      <w:pPr>
        <w:ind w:left="833" w:hanging="721"/>
      </w:pPr>
      <w:rPr>
        <w:rFonts w:ascii="Arial" w:eastAsia="Arial" w:hAnsi="Arial" w:cs="Times New Roman" w:hint="default"/>
        <w:b/>
        <w:bCs/>
        <w:color w:val="231F20"/>
        <w:spacing w:val="-1"/>
        <w:w w:val="99"/>
        <w:sz w:val="22"/>
        <w:szCs w:val="22"/>
      </w:rPr>
    </w:lvl>
    <w:lvl w:ilvl="1" w:tplc="699E67B0">
      <w:start w:val="1"/>
      <w:numFmt w:val="bullet"/>
      <w:lvlText w:val=""/>
      <w:lvlJc w:val="left"/>
      <w:pPr>
        <w:ind w:left="1553" w:hanging="721"/>
      </w:pPr>
      <w:rPr>
        <w:rFonts w:ascii="Wingdings" w:hAnsi="Wingdings" w:hint="default"/>
        <w:color w:val="7030A0"/>
        <w:sz w:val="22"/>
        <w:szCs w:val="22"/>
      </w:rPr>
    </w:lvl>
    <w:lvl w:ilvl="2" w:tplc="94A4CC22">
      <w:start w:val="1"/>
      <w:numFmt w:val="bullet"/>
      <w:lvlText w:val="–"/>
      <w:lvlJc w:val="left"/>
      <w:pPr>
        <w:ind w:left="2274" w:hanging="721"/>
      </w:pPr>
      <w:rPr>
        <w:rFonts w:ascii="Arial" w:eastAsia="Arial" w:hAnsi="Arial" w:cs="Times New Roman" w:hint="default"/>
        <w:color w:val="1D1515"/>
        <w:sz w:val="22"/>
        <w:szCs w:val="22"/>
      </w:rPr>
    </w:lvl>
    <w:lvl w:ilvl="3" w:tplc="E6DE5BCA">
      <w:start w:val="1"/>
      <w:numFmt w:val="bullet"/>
      <w:lvlText w:val="•"/>
      <w:lvlJc w:val="left"/>
      <w:pPr>
        <w:ind w:left="1554" w:hanging="721"/>
      </w:pPr>
    </w:lvl>
    <w:lvl w:ilvl="4" w:tplc="EBDCFBC4">
      <w:start w:val="1"/>
      <w:numFmt w:val="bullet"/>
      <w:lvlText w:val="•"/>
      <w:lvlJc w:val="left"/>
      <w:pPr>
        <w:ind w:left="2274" w:hanging="721"/>
      </w:pPr>
    </w:lvl>
    <w:lvl w:ilvl="5" w:tplc="4F9EC620">
      <w:start w:val="1"/>
      <w:numFmt w:val="bullet"/>
      <w:lvlText w:val="•"/>
      <w:lvlJc w:val="left"/>
      <w:pPr>
        <w:ind w:left="3539" w:hanging="721"/>
      </w:pPr>
    </w:lvl>
    <w:lvl w:ilvl="6" w:tplc="69F42120">
      <w:start w:val="1"/>
      <w:numFmt w:val="bullet"/>
      <w:lvlText w:val="•"/>
      <w:lvlJc w:val="left"/>
      <w:pPr>
        <w:ind w:left="4804" w:hanging="721"/>
      </w:pPr>
    </w:lvl>
    <w:lvl w:ilvl="7" w:tplc="18D4DD48">
      <w:start w:val="1"/>
      <w:numFmt w:val="bullet"/>
      <w:lvlText w:val="•"/>
      <w:lvlJc w:val="left"/>
      <w:pPr>
        <w:ind w:left="6069" w:hanging="721"/>
      </w:pPr>
    </w:lvl>
    <w:lvl w:ilvl="8" w:tplc="95205926">
      <w:start w:val="1"/>
      <w:numFmt w:val="bullet"/>
      <w:lvlText w:val="•"/>
      <w:lvlJc w:val="left"/>
      <w:pPr>
        <w:ind w:left="7335" w:hanging="721"/>
      </w:pPr>
    </w:lvl>
  </w:abstractNum>
  <w:abstractNum w:abstractNumId="13" w15:restartNumberingAfterBreak="0">
    <w:nsid w:val="30C06DF2"/>
    <w:multiLevelType w:val="hybridMultilevel"/>
    <w:tmpl w:val="39EED2B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41622100"/>
    <w:multiLevelType w:val="hybridMultilevel"/>
    <w:tmpl w:val="458468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1CB39D7"/>
    <w:multiLevelType w:val="hybridMultilevel"/>
    <w:tmpl w:val="52B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F75D4"/>
    <w:multiLevelType w:val="hybridMultilevel"/>
    <w:tmpl w:val="C9AAFF46"/>
    <w:lvl w:ilvl="0" w:tplc="08090001">
      <w:start w:val="1"/>
      <w:numFmt w:val="bullet"/>
      <w:lvlText w:val=""/>
      <w:lvlJc w:val="left"/>
      <w:pPr>
        <w:ind w:left="720" w:hanging="360"/>
      </w:pPr>
      <w:rPr>
        <w:rFonts w:ascii="Symbol" w:hAnsi="Symbol" w:hint="default"/>
      </w:rPr>
    </w:lvl>
    <w:lvl w:ilvl="1" w:tplc="AF1AFC68">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A5E16"/>
    <w:multiLevelType w:val="hybridMultilevel"/>
    <w:tmpl w:val="64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028C7"/>
    <w:multiLevelType w:val="hybridMultilevel"/>
    <w:tmpl w:val="1DC42F0A"/>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AF195F"/>
    <w:multiLevelType w:val="hybridMultilevel"/>
    <w:tmpl w:val="03FAC68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5684559D"/>
    <w:multiLevelType w:val="hybridMultilevel"/>
    <w:tmpl w:val="50E26F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59362365"/>
    <w:multiLevelType w:val="hybridMultilevel"/>
    <w:tmpl w:val="3496B5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15:restartNumberingAfterBreak="0">
    <w:nsid w:val="5A1F269F"/>
    <w:multiLevelType w:val="hybridMultilevel"/>
    <w:tmpl w:val="A78297F6"/>
    <w:lvl w:ilvl="0" w:tplc="699E67B0">
      <w:start w:val="1"/>
      <w:numFmt w:val="bullet"/>
      <w:lvlText w:val=""/>
      <w:lvlJc w:val="left"/>
      <w:pPr>
        <w:ind w:left="721" w:hanging="721"/>
      </w:pPr>
      <w:rPr>
        <w:rFonts w:ascii="Wingdings" w:hAnsi="Wingdings" w:hint="default"/>
        <w:color w:val="7030A0"/>
        <w:sz w:val="22"/>
        <w:szCs w:val="22"/>
      </w:rPr>
    </w:lvl>
    <w:lvl w:ilvl="1" w:tplc="F2C619F6">
      <w:start w:val="1"/>
      <w:numFmt w:val="bullet"/>
      <w:lvlText w:val="•"/>
      <w:lvlJc w:val="left"/>
      <w:pPr>
        <w:ind w:left="1551" w:hanging="721"/>
      </w:pPr>
    </w:lvl>
    <w:lvl w:ilvl="2" w:tplc="57DAB55C">
      <w:start w:val="1"/>
      <w:numFmt w:val="bullet"/>
      <w:lvlText w:val="•"/>
      <w:lvlJc w:val="left"/>
      <w:pPr>
        <w:ind w:left="2380" w:hanging="721"/>
      </w:pPr>
    </w:lvl>
    <w:lvl w:ilvl="3" w:tplc="4072E6D4">
      <w:start w:val="1"/>
      <w:numFmt w:val="bullet"/>
      <w:lvlText w:val="•"/>
      <w:lvlJc w:val="left"/>
      <w:pPr>
        <w:ind w:left="3209" w:hanging="721"/>
      </w:pPr>
    </w:lvl>
    <w:lvl w:ilvl="4" w:tplc="F18C40CA">
      <w:start w:val="1"/>
      <w:numFmt w:val="bullet"/>
      <w:lvlText w:val="•"/>
      <w:lvlJc w:val="left"/>
      <w:pPr>
        <w:ind w:left="4038" w:hanging="721"/>
      </w:pPr>
    </w:lvl>
    <w:lvl w:ilvl="5" w:tplc="D1C86FAE">
      <w:start w:val="1"/>
      <w:numFmt w:val="bullet"/>
      <w:lvlText w:val="•"/>
      <w:lvlJc w:val="left"/>
      <w:pPr>
        <w:ind w:left="4867" w:hanging="721"/>
      </w:pPr>
    </w:lvl>
    <w:lvl w:ilvl="6" w:tplc="D4A433A2">
      <w:start w:val="1"/>
      <w:numFmt w:val="bullet"/>
      <w:lvlText w:val="•"/>
      <w:lvlJc w:val="left"/>
      <w:pPr>
        <w:ind w:left="5696" w:hanging="721"/>
      </w:pPr>
    </w:lvl>
    <w:lvl w:ilvl="7" w:tplc="354ABF02">
      <w:start w:val="1"/>
      <w:numFmt w:val="bullet"/>
      <w:lvlText w:val="•"/>
      <w:lvlJc w:val="left"/>
      <w:pPr>
        <w:ind w:left="6526" w:hanging="721"/>
      </w:pPr>
    </w:lvl>
    <w:lvl w:ilvl="8" w:tplc="4D5C34FE">
      <w:start w:val="1"/>
      <w:numFmt w:val="bullet"/>
      <w:lvlText w:val="•"/>
      <w:lvlJc w:val="left"/>
      <w:pPr>
        <w:ind w:left="7355" w:hanging="721"/>
      </w:pPr>
    </w:lvl>
  </w:abstractNum>
  <w:abstractNum w:abstractNumId="23" w15:restartNumberingAfterBreak="0">
    <w:nsid w:val="5A3E4D8B"/>
    <w:multiLevelType w:val="hybridMultilevel"/>
    <w:tmpl w:val="675495F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60722E20"/>
    <w:multiLevelType w:val="hybridMultilevel"/>
    <w:tmpl w:val="8C0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42D11"/>
    <w:multiLevelType w:val="hybridMultilevel"/>
    <w:tmpl w:val="6456A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A0F7A"/>
    <w:multiLevelType w:val="hybridMultilevel"/>
    <w:tmpl w:val="E0A6FF1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785C43A9"/>
    <w:multiLevelType w:val="hybridMultilevel"/>
    <w:tmpl w:val="E214C18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15:restartNumberingAfterBreak="0">
    <w:nsid w:val="788C69C2"/>
    <w:multiLevelType w:val="multilevel"/>
    <w:tmpl w:val="217AB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80A1D"/>
    <w:multiLevelType w:val="hybridMultilevel"/>
    <w:tmpl w:val="540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307AD"/>
    <w:multiLevelType w:val="multilevel"/>
    <w:tmpl w:val="6C8A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num>
  <w:num w:numId="5">
    <w:abstractNumId w:val="18"/>
  </w:num>
  <w:num w:numId="6">
    <w:abstractNumId w:val="8"/>
  </w:num>
  <w:num w:numId="7">
    <w:abstractNumId w:val="22"/>
  </w:num>
  <w:num w:numId="8">
    <w:abstractNumId w:val="5"/>
  </w:num>
  <w:num w:numId="9">
    <w:abstractNumId w:val="2"/>
  </w:num>
  <w:num w:numId="10">
    <w:abstractNumId w:val="29"/>
  </w:num>
  <w:num w:numId="11">
    <w:abstractNumId w:val="25"/>
  </w:num>
  <w:num w:numId="12">
    <w:abstractNumId w:val="3"/>
  </w:num>
  <w:num w:numId="13">
    <w:abstractNumId w:val="15"/>
  </w:num>
  <w:num w:numId="14">
    <w:abstractNumId w:val="11"/>
  </w:num>
  <w:num w:numId="15">
    <w:abstractNumId w:val="28"/>
  </w:num>
  <w:num w:numId="16">
    <w:abstractNumId w:val="10"/>
  </w:num>
  <w:num w:numId="17">
    <w:abstractNumId w:val="30"/>
  </w:num>
  <w:num w:numId="18">
    <w:abstractNumId w:val="0"/>
  </w:num>
  <w:num w:numId="19">
    <w:abstractNumId w:val="14"/>
  </w:num>
  <w:num w:numId="20">
    <w:abstractNumId w:val="7"/>
  </w:num>
  <w:num w:numId="21">
    <w:abstractNumId w:val="20"/>
  </w:num>
  <w:num w:numId="22">
    <w:abstractNumId w:val="16"/>
  </w:num>
  <w:num w:numId="23">
    <w:abstractNumId w:val="4"/>
  </w:num>
  <w:num w:numId="24">
    <w:abstractNumId w:val="21"/>
  </w:num>
  <w:num w:numId="25">
    <w:abstractNumId w:val="9"/>
  </w:num>
  <w:num w:numId="26">
    <w:abstractNumId w:val="27"/>
  </w:num>
  <w:num w:numId="27">
    <w:abstractNumId w:val="26"/>
  </w:num>
  <w:num w:numId="28">
    <w:abstractNumId w:val="24"/>
  </w:num>
  <w:num w:numId="29">
    <w:abstractNumId w:val="13"/>
  </w:num>
  <w:num w:numId="30">
    <w:abstractNumId w:val="6"/>
  </w:num>
  <w:num w:numId="31">
    <w:abstractNumId w:val="1"/>
  </w:num>
  <w:num w:numId="32">
    <w:abstractNumId w:val="19"/>
  </w:num>
  <w:num w:numId="3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441BE"/>
    <w:rsid w:val="00046C79"/>
    <w:rsid w:val="00051619"/>
    <w:rsid w:val="0005450F"/>
    <w:rsid w:val="00070CE2"/>
    <w:rsid w:val="000714F7"/>
    <w:rsid w:val="00071F2B"/>
    <w:rsid w:val="00076AE3"/>
    <w:rsid w:val="000801FF"/>
    <w:rsid w:val="00086D40"/>
    <w:rsid w:val="00091BD4"/>
    <w:rsid w:val="000B5AE0"/>
    <w:rsid w:val="000D164A"/>
    <w:rsid w:val="000E0F6B"/>
    <w:rsid w:val="000E3E5B"/>
    <w:rsid w:val="000F1BE3"/>
    <w:rsid w:val="000F61ED"/>
    <w:rsid w:val="000F7994"/>
    <w:rsid w:val="0010269B"/>
    <w:rsid w:val="00105377"/>
    <w:rsid w:val="0011203D"/>
    <w:rsid w:val="00121C9F"/>
    <w:rsid w:val="00165C3D"/>
    <w:rsid w:val="00171798"/>
    <w:rsid w:val="001750F9"/>
    <w:rsid w:val="00191EBC"/>
    <w:rsid w:val="001943F3"/>
    <w:rsid w:val="00195FE4"/>
    <w:rsid w:val="001A2448"/>
    <w:rsid w:val="001B1F31"/>
    <w:rsid w:val="001B3EB8"/>
    <w:rsid w:val="001B3F0F"/>
    <w:rsid w:val="001B561C"/>
    <w:rsid w:val="001D11B3"/>
    <w:rsid w:val="001D68DE"/>
    <w:rsid w:val="001E54F9"/>
    <w:rsid w:val="001F0FB2"/>
    <w:rsid w:val="001F193F"/>
    <w:rsid w:val="001F7435"/>
    <w:rsid w:val="002044CF"/>
    <w:rsid w:val="00205D0A"/>
    <w:rsid w:val="002212D0"/>
    <w:rsid w:val="00224FC2"/>
    <w:rsid w:val="00226183"/>
    <w:rsid w:val="0024036C"/>
    <w:rsid w:val="0025181F"/>
    <w:rsid w:val="0027164B"/>
    <w:rsid w:val="00275F3A"/>
    <w:rsid w:val="002A1EF2"/>
    <w:rsid w:val="002B3018"/>
    <w:rsid w:val="002B7660"/>
    <w:rsid w:val="002C2BAB"/>
    <w:rsid w:val="002C7FB0"/>
    <w:rsid w:val="002D0C59"/>
    <w:rsid w:val="002D0E17"/>
    <w:rsid w:val="002D67F3"/>
    <w:rsid w:val="002E5C56"/>
    <w:rsid w:val="002E7D8A"/>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5267"/>
    <w:rsid w:val="003A44C3"/>
    <w:rsid w:val="003B461A"/>
    <w:rsid w:val="003C0794"/>
    <w:rsid w:val="003C4903"/>
    <w:rsid w:val="003D1F7D"/>
    <w:rsid w:val="003D2264"/>
    <w:rsid w:val="003D43A3"/>
    <w:rsid w:val="003D47F7"/>
    <w:rsid w:val="003F0317"/>
    <w:rsid w:val="003F14AE"/>
    <w:rsid w:val="00414D8E"/>
    <w:rsid w:val="0042050B"/>
    <w:rsid w:val="00430D90"/>
    <w:rsid w:val="0044332B"/>
    <w:rsid w:val="00475704"/>
    <w:rsid w:val="00482C8F"/>
    <w:rsid w:val="0048713C"/>
    <w:rsid w:val="004A1C5F"/>
    <w:rsid w:val="004A41C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57848"/>
    <w:rsid w:val="005678DC"/>
    <w:rsid w:val="00573ED6"/>
    <w:rsid w:val="00577155"/>
    <w:rsid w:val="00581DCF"/>
    <w:rsid w:val="00582E3F"/>
    <w:rsid w:val="0058738D"/>
    <w:rsid w:val="00594D52"/>
    <w:rsid w:val="005A7CEE"/>
    <w:rsid w:val="005B29CB"/>
    <w:rsid w:val="005B62D8"/>
    <w:rsid w:val="005D3199"/>
    <w:rsid w:val="005D3E1F"/>
    <w:rsid w:val="005F28DD"/>
    <w:rsid w:val="006009C3"/>
    <w:rsid w:val="006070DE"/>
    <w:rsid w:val="00620DA7"/>
    <w:rsid w:val="00624CE9"/>
    <w:rsid w:val="006328E4"/>
    <w:rsid w:val="006367D6"/>
    <w:rsid w:val="00641D57"/>
    <w:rsid w:val="006528EF"/>
    <w:rsid w:val="00667DF6"/>
    <w:rsid w:val="00670181"/>
    <w:rsid w:val="006756B3"/>
    <w:rsid w:val="00683136"/>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57F4A"/>
    <w:rsid w:val="00761C75"/>
    <w:rsid w:val="00771D46"/>
    <w:rsid w:val="00773D2D"/>
    <w:rsid w:val="007848BB"/>
    <w:rsid w:val="00785B23"/>
    <w:rsid w:val="00787580"/>
    <w:rsid w:val="00793175"/>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76F4F"/>
    <w:rsid w:val="00880F88"/>
    <w:rsid w:val="00883BC9"/>
    <w:rsid w:val="00884F31"/>
    <w:rsid w:val="00887582"/>
    <w:rsid w:val="00895FFD"/>
    <w:rsid w:val="00896D24"/>
    <w:rsid w:val="008A7194"/>
    <w:rsid w:val="008B4BB8"/>
    <w:rsid w:val="008B660C"/>
    <w:rsid w:val="008C03A4"/>
    <w:rsid w:val="008C1388"/>
    <w:rsid w:val="008C1761"/>
    <w:rsid w:val="008C2C2B"/>
    <w:rsid w:val="008D584E"/>
    <w:rsid w:val="008E1F78"/>
    <w:rsid w:val="008E523C"/>
    <w:rsid w:val="008E5F51"/>
    <w:rsid w:val="008E7F5A"/>
    <w:rsid w:val="008F4593"/>
    <w:rsid w:val="008F491F"/>
    <w:rsid w:val="00910F69"/>
    <w:rsid w:val="00912CFD"/>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F15ED"/>
    <w:rsid w:val="009F6CA2"/>
    <w:rsid w:val="00A02FC4"/>
    <w:rsid w:val="00A073EE"/>
    <w:rsid w:val="00A17887"/>
    <w:rsid w:val="00A40B26"/>
    <w:rsid w:val="00A42294"/>
    <w:rsid w:val="00A42BEB"/>
    <w:rsid w:val="00A52DED"/>
    <w:rsid w:val="00A771A1"/>
    <w:rsid w:val="00A77814"/>
    <w:rsid w:val="00A824D8"/>
    <w:rsid w:val="00A95936"/>
    <w:rsid w:val="00A96027"/>
    <w:rsid w:val="00AA5A19"/>
    <w:rsid w:val="00AC113F"/>
    <w:rsid w:val="00AC3878"/>
    <w:rsid w:val="00AC7DA0"/>
    <w:rsid w:val="00AD332C"/>
    <w:rsid w:val="00AD3C4B"/>
    <w:rsid w:val="00AD6729"/>
    <w:rsid w:val="00AE3F6C"/>
    <w:rsid w:val="00B0179C"/>
    <w:rsid w:val="00B0474C"/>
    <w:rsid w:val="00B07F8A"/>
    <w:rsid w:val="00B106B3"/>
    <w:rsid w:val="00B13DC7"/>
    <w:rsid w:val="00B1682F"/>
    <w:rsid w:val="00B302A4"/>
    <w:rsid w:val="00B31B90"/>
    <w:rsid w:val="00B32DC2"/>
    <w:rsid w:val="00B36F50"/>
    <w:rsid w:val="00B51BC3"/>
    <w:rsid w:val="00B6140E"/>
    <w:rsid w:val="00B7018D"/>
    <w:rsid w:val="00B70580"/>
    <w:rsid w:val="00B7690E"/>
    <w:rsid w:val="00B87FD9"/>
    <w:rsid w:val="00B932B2"/>
    <w:rsid w:val="00B9536C"/>
    <w:rsid w:val="00BA58A2"/>
    <w:rsid w:val="00BA78C7"/>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62BF7"/>
    <w:rsid w:val="00C76682"/>
    <w:rsid w:val="00C82161"/>
    <w:rsid w:val="00C86F8B"/>
    <w:rsid w:val="00C93E0D"/>
    <w:rsid w:val="00CA7E4E"/>
    <w:rsid w:val="00CB371D"/>
    <w:rsid w:val="00CD25C6"/>
    <w:rsid w:val="00CD66B2"/>
    <w:rsid w:val="00CF3E04"/>
    <w:rsid w:val="00CF7F6D"/>
    <w:rsid w:val="00D02CEF"/>
    <w:rsid w:val="00D03C16"/>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6990"/>
    <w:rsid w:val="00DA4C02"/>
    <w:rsid w:val="00DC4AB9"/>
    <w:rsid w:val="00DC77BC"/>
    <w:rsid w:val="00DC7B9B"/>
    <w:rsid w:val="00DD425F"/>
    <w:rsid w:val="00DD43C8"/>
    <w:rsid w:val="00DD5772"/>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2046"/>
    <w:rsid w:val="00ED25A2"/>
    <w:rsid w:val="00EE67AB"/>
    <w:rsid w:val="00EE6CE0"/>
    <w:rsid w:val="00F0046C"/>
    <w:rsid w:val="00F01A02"/>
    <w:rsid w:val="00F06DBD"/>
    <w:rsid w:val="00F27F72"/>
    <w:rsid w:val="00F309C1"/>
    <w:rsid w:val="00F31AA2"/>
    <w:rsid w:val="00F46CBE"/>
    <w:rsid w:val="00F50B3A"/>
    <w:rsid w:val="00F5167D"/>
    <w:rsid w:val="00F51BBF"/>
    <w:rsid w:val="00F558B9"/>
    <w:rsid w:val="00F621E8"/>
    <w:rsid w:val="00F73BE1"/>
    <w:rsid w:val="00F778E9"/>
    <w:rsid w:val="00F9012E"/>
    <w:rsid w:val="00F956FD"/>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8550E91E-CFC2-4E04-873D-6B7FAA3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325591586">
      <w:bodyDiv w:val="1"/>
      <w:marLeft w:val="0"/>
      <w:marRight w:val="0"/>
      <w:marTop w:val="0"/>
      <w:marBottom w:val="0"/>
      <w:divBdr>
        <w:top w:val="none" w:sz="0" w:space="0" w:color="auto"/>
        <w:left w:val="none" w:sz="0" w:space="0" w:color="auto"/>
        <w:bottom w:val="none" w:sz="0" w:space="0" w:color="auto"/>
        <w:right w:val="none" w:sz="0" w:space="0" w:color="auto"/>
      </w:divBdr>
    </w:div>
    <w:div w:id="536813887">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457409854">
      <w:bodyDiv w:val="1"/>
      <w:marLeft w:val="0"/>
      <w:marRight w:val="0"/>
      <w:marTop w:val="0"/>
      <w:marBottom w:val="0"/>
      <w:divBdr>
        <w:top w:val="none" w:sz="0" w:space="0" w:color="auto"/>
        <w:left w:val="none" w:sz="0" w:space="0" w:color="auto"/>
        <w:bottom w:val="none" w:sz="0" w:space="0" w:color="auto"/>
        <w:right w:val="none" w:sz="0" w:space="0" w:color="auto"/>
      </w:divBdr>
    </w:div>
    <w:div w:id="1463956768">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BBE7-8262-4152-BF67-E55C1B69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2020-08-25T19:50:00Z</cp:lastPrinted>
  <dcterms:created xsi:type="dcterms:W3CDTF">2020-08-25T19:51:00Z</dcterms:created>
  <dcterms:modified xsi:type="dcterms:W3CDTF">2020-08-25T19:51:00Z</dcterms:modified>
</cp:coreProperties>
</file>